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7D" w:rsidRPr="00A84A3A" w:rsidRDefault="008F6826" w:rsidP="000C4F7D">
      <w:pPr>
        <w:contextualSpacing/>
        <w:jc w:val="center"/>
        <w:rPr>
          <w:b/>
          <w:sz w:val="28"/>
          <w:szCs w:val="28"/>
        </w:rPr>
      </w:pPr>
      <w:r w:rsidRPr="00A84A3A">
        <w:rPr>
          <w:b/>
          <w:sz w:val="28"/>
          <w:szCs w:val="28"/>
        </w:rPr>
        <w:t>Clinch County School System</w:t>
      </w:r>
    </w:p>
    <w:p w:rsidR="000C4F7D" w:rsidRPr="00A84A3A" w:rsidRDefault="008F6826" w:rsidP="000C4F7D">
      <w:pPr>
        <w:contextualSpacing/>
        <w:jc w:val="center"/>
        <w:rPr>
          <w:b/>
          <w:sz w:val="28"/>
          <w:szCs w:val="28"/>
        </w:rPr>
      </w:pPr>
      <w:r w:rsidRPr="00A84A3A">
        <w:rPr>
          <w:b/>
          <w:sz w:val="28"/>
          <w:szCs w:val="28"/>
        </w:rPr>
        <w:t>School Fundraiser Request Form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 xml:space="preserve">No </w:t>
      </w:r>
      <w:r w:rsidRPr="00E02808">
        <w:rPr>
          <w:sz w:val="18"/>
          <w:szCs w:val="18"/>
        </w:rPr>
        <w:t>fundraising requests will be granted if it involves loss of instructional time.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>Requests should only be submitted after it is determined by the sponsor of the requesting organization that the proposed project supports the operation of the organization.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>Fun</w:t>
      </w:r>
      <w:r w:rsidRPr="00E02808">
        <w:rPr>
          <w:sz w:val="18"/>
          <w:szCs w:val="18"/>
        </w:rPr>
        <w:t xml:space="preserve">draising is prohibited from door to door. 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>Individual students should not conduct fund raising after 7:00 pm.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>Students should identify themselves, what organization they represent, and for what purpose they are trying to raise money when carrying out a fun</w:t>
      </w:r>
      <w:r w:rsidRPr="00E02808">
        <w:rPr>
          <w:sz w:val="18"/>
          <w:szCs w:val="18"/>
        </w:rPr>
        <w:t>draising activity.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>Guessing, chance, raffles, and lotteries are prohibited by Georgia law.</w:t>
      </w:r>
    </w:p>
    <w:p w:rsidR="000C4F7D" w:rsidRPr="00E02808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 xml:space="preserve">Popularity contests which are based on raising money are prohibited. </w:t>
      </w:r>
      <w:bookmarkStart w:id="0" w:name="_GoBack"/>
      <w:bookmarkEnd w:id="0"/>
    </w:p>
    <w:p w:rsidR="000C4F7D" w:rsidRDefault="008F6826" w:rsidP="000C4F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02808">
        <w:rPr>
          <w:sz w:val="18"/>
          <w:szCs w:val="18"/>
        </w:rPr>
        <w:t xml:space="preserve">Fundraisers that include any type of food or beverage should meet Board Policy EED and EEE </w:t>
      </w:r>
      <w:r w:rsidRPr="00E02808">
        <w:rPr>
          <w:sz w:val="18"/>
          <w:szCs w:val="18"/>
        </w:rPr>
        <w:t>guidelines.</w:t>
      </w:r>
    </w:p>
    <w:p w:rsidR="009E00A2" w:rsidRDefault="008F6826"/>
    <w:p w:rsidR="000C4F7D" w:rsidRDefault="008F6826" w:rsidP="000C4F7D">
      <w:pPr>
        <w:spacing w:line="360" w:lineRule="auto"/>
        <w:contextualSpacing/>
      </w:pPr>
      <w:r>
        <w:t>Date Submitted:</w:t>
      </w:r>
      <w:r>
        <w:tab/>
      </w:r>
      <w:r>
        <w:tab/>
      </w:r>
      <w:r>
        <w:tab/>
      </w:r>
      <w:sdt>
        <w:sdtPr>
          <w:id w:val="877896612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Date Received at Central Office:</w:t>
      </w:r>
      <w:r>
        <w:tab/>
      </w:r>
      <w:r>
        <w:tab/>
      </w:r>
      <w:sdt>
        <w:sdtPr>
          <w:id w:val="-1977364022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Organization Making Request:</w:t>
      </w:r>
      <w:r>
        <w:tab/>
      </w:r>
      <w:r>
        <w:tab/>
      </w:r>
      <w:sdt>
        <w:sdtPr>
          <w:id w:val="1246461166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Sponsor Responsible:</w:t>
      </w:r>
      <w:r>
        <w:tab/>
      </w:r>
      <w:r>
        <w:tab/>
      </w:r>
      <w:r>
        <w:tab/>
      </w:r>
      <w:sdt>
        <w:sdtPr>
          <w:id w:val="1089276847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Beginning Date:</w:t>
      </w:r>
      <w:r>
        <w:tab/>
      </w:r>
      <w:r>
        <w:tab/>
      </w:r>
      <w:r>
        <w:tab/>
      </w:r>
      <w:r>
        <w:tab/>
      </w:r>
      <w:sdt>
        <w:sdtPr>
          <w:id w:val="1194347578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</w:t>
          </w:r>
          <w:r w:rsidRPr="00311866">
            <w:rPr>
              <w:rStyle w:val="PlaceholderText"/>
            </w:rPr>
            <w:t>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Ending Date:</w:t>
      </w:r>
      <w:r>
        <w:tab/>
      </w:r>
      <w:r>
        <w:tab/>
      </w:r>
      <w:r>
        <w:tab/>
      </w:r>
      <w:r>
        <w:tab/>
      </w:r>
      <w:sdt>
        <w:sdtPr>
          <w:id w:val="-1855259252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Description of Students Involved:</w:t>
      </w:r>
      <w:r>
        <w:tab/>
      </w:r>
      <w:sdt>
        <w:sdtPr>
          <w:id w:val="-469907745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Vendor Used for Project:</w:t>
      </w:r>
      <w:r>
        <w:tab/>
      </w:r>
      <w:r>
        <w:tab/>
      </w:r>
      <w:sdt>
        <w:sdtPr>
          <w:id w:val="-1730839293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Type of Project:</w:t>
      </w:r>
      <w:r>
        <w:tab/>
      </w:r>
      <w:r>
        <w:tab/>
      </w:r>
      <w:r>
        <w:tab/>
      </w:r>
      <w:r>
        <w:tab/>
      </w:r>
      <w:sdt>
        <w:sdtPr>
          <w:id w:val="-1675102971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Specific Items to be Sold:</w:t>
      </w:r>
      <w:r>
        <w:tab/>
      </w:r>
      <w:r>
        <w:tab/>
      </w:r>
      <w:sdt>
        <w:sdtPr>
          <w:id w:val="71084651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Approximate selling price of Item:</w:t>
      </w:r>
      <w:r>
        <w:tab/>
      </w:r>
      <w:sdt>
        <w:sdtPr>
          <w:id w:val="-467970211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Anticipated Profit:</w:t>
      </w:r>
      <w:r>
        <w:tab/>
      </w:r>
      <w:r>
        <w:tab/>
      </w:r>
      <w:r>
        <w:tab/>
      </w:r>
      <w:sdt>
        <w:sdtPr>
          <w:id w:val="2136366608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Distribution of Profits:</w:t>
      </w:r>
      <w:r>
        <w:tab/>
      </w:r>
      <w:r>
        <w:tab/>
      </w:r>
      <w:r>
        <w:tab/>
      </w:r>
      <w:sdt>
        <w:sdtPr>
          <w:id w:val="889233041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Specific Items to be Sold:</w:t>
      </w:r>
      <w:r>
        <w:tab/>
      </w:r>
      <w:r>
        <w:tab/>
      </w:r>
      <w:sdt>
        <w:sdtPr>
          <w:id w:val="-1267845968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App</w:t>
      </w:r>
      <w:r>
        <w:t>roximate Selling Price per Item:</w:t>
      </w:r>
      <w:r>
        <w:tab/>
      </w:r>
      <w:sdt>
        <w:sdtPr>
          <w:id w:val="-2091539844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Anticipated Profit:</w:t>
      </w:r>
      <w:r>
        <w:tab/>
      </w:r>
      <w:r>
        <w:tab/>
      </w:r>
      <w:r>
        <w:tab/>
      </w:r>
      <w:sdt>
        <w:sdtPr>
          <w:id w:val="-1139178674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Distribution of Profit:</w:t>
      </w:r>
      <w:r>
        <w:tab/>
      </w:r>
      <w:r>
        <w:tab/>
      </w:r>
      <w:r>
        <w:tab/>
      </w:r>
      <w:sdt>
        <w:sdtPr>
          <w:id w:val="859699979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t>Specific Use of Profits:</w:t>
      </w:r>
      <w:r>
        <w:tab/>
      </w:r>
      <w:r>
        <w:tab/>
      </w:r>
      <w:r>
        <w:tab/>
      </w:r>
      <w:sdt>
        <w:sdtPr>
          <w:id w:val="-845473071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 w:rsidRPr="00CE7061">
        <w:rPr>
          <w:sz w:val="20"/>
          <w:szCs w:val="20"/>
        </w:rPr>
        <w:t>Sponsor’s Signature/Initials of Appr</w:t>
      </w:r>
      <w:r w:rsidRPr="00CE7061">
        <w:rPr>
          <w:sz w:val="20"/>
          <w:szCs w:val="20"/>
        </w:rPr>
        <w:t>oval:</w:t>
      </w:r>
      <w:r>
        <w:rPr>
          <w:sz w:val="20"/>
          <w:szCs w:val="20"/>
        </w:rPr>
        <w:tab/>
      </w:r>
      <w:r>
        <w:tab/>
      </w:r>
      <w:sdt>
        <w:sdtPr>
          <w:id w:val="-1564630976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  <w:r w:rsidRPr="00CE7061"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t xml:space="preserve"> </w:t>
      </w:r>
      <w:sdt>
        <w:sdtPr>
          <w:id w:val="1488515197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  <w:rPr>
          <w:sz w:val="20"/>
          <w:szCs w:val="20"/>
        </w:rPr>
      </w:pPr>
      <w:r w:rsidRPr="00CE7061">
        <w:rPr>
          <w:sz w:val="20"/>
          <w:szCs w:val="20"/>
        </w:rPr>
        <w:t>Principal’s Signature/Initials of Approval: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7351757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Date: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7865482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 w:rsidP="000C4F7D">
      <w:pPr>
        <w:spacing w:line="360" w:lineRule="auto"/>
        <w:contextualSpacing/>
      </w:pPr>
      <w:r>
        <w:rPr>
          <w:sz w:val="20"/>
          <w:szCs w:val="20"/>
        </w:rPr>
        <w:t>Superintendent’s Signature/Initials of Approval: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94042646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0946743"/>
          <w:placeholder>
            <w:docPart w:val="3841F4F0A6C8F24E9DB23348117FE77E"/>
          </w:placeholder>
          <w:showingPlcHdr/>
        </w:sdtPr>
        <w:sdtEndPr/>
        <w:sdtContent>
          <w:r w:rsidRPr="00311866">
            <w:rPr>
              <w:rStyle w:val="PlaceholderText"/>
            </w:rPr>
            <w:t>Click here to enter text.</w:t>
          </w:r>
        </w:sdtContent>
      </w:sdt>
    </w:p>
    <w:p w:rsidR="000C4F7D" w:rsidRDefault="008F6826"/>
    <w:sectPr w:rsidR="000C4F7D" w:rsidSect="009C43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650"/>
    <w:multiLevelType w:val="hybridMultilevel"/>
    <w:tmpl w:val="BE38F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NotTrackMoves/>
  <w:defaultTabStop w:val="720"/>
  <w:characterSpacingControl w:val="doNotCompress"/>
  <w:compat/>
  <w:rsids>
    <w:rsidRoot w:val="008F6826"/>
    <w:rsid w:val="008F682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D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4F7D"/>
    <w:pPr>
      <w:ind w:left="720"/>
      <w:contextualSpacing/>
    </w:pPr>
  </w:style>
  <w:style w:type="character" w:styleId="PlaceholderText">
    <w:name w:val="Placeholder Text"/>
    <w:uiPriority w:val="99"/>
    <w:semiHidden/>
    <w:rsid w:val="000C4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ulie's%20Incredibly%20Stupendous%20MBPro:Users:juliemitchell:Desktop:Julie's%20Downloads:Fundaiser%20Reques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41F4F0A6C8F24E9DB23348117F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5D84-F6F9-784B-B7AD-6932763CA9B7}"/>
      </w:docPartPr>
      <w:docPartBody>
        <w:p w:rsidR="00000000" w:rsidRDefault="00AB072D">
          <w:pPr>
            <w:pStyle w:val="3841F4F0A6C8F24E9DB23348117FE77E"/>
          </w:pPr>
          <w:r w:rsidRPr="003118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3841F4F0A6C8F24E9DB23348117FE77E">
    <w:name w:val="3841F4F0A6C8F24E9DB23348117FE7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Fundaiser Request 2.dotx</Template>
  <TotalTime>1</TotalTime>
  <Pages>1</Pages>
  <Words>309</Words>
  <Characters>1762</Characters>
  <Application>Microsoft Macintosh Word</Application>
  <DocSecurity>0</DocSecurity>
  <Lines>14</Lines>
  <Paragraphs>3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Mitchell</dc:creator>
  <cp:lastModifiedBy>Julie Mitchell</cp:lastModifiedBy>
  <cp:revision>1</cp:revision>
  <dcterms:created xsi:type="dcterms:W3CDTF">2016-02-01T13:28:00Z</dcterms:created>
  <dcterms:modified xsi:type="dcterms:W3CDTF">2016-02-01T13:29:00Z</dcterms:modified>
</cp:coreProperties>
</file>