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79" w:rsidRDefault="009C342B"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>will be using Standard Based Grading in my classroom.</w:t>
      </w:r>
      <w:bookmarkStart w:id="0" w:name="_GoBack"/>
      <w:bookmarkEnd w:id="0"/>
    </w:p>
    <w:sectPr w:rsidR="00F46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2B"/>
    <w:rsid w:val="009C342B"/>
    <w:rsid w:val="00F4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C0360-393F-4611-B965-7D299102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coday</dc:creator>
  <cp:keywords/>
  <dc:description/>
  <cp:lastModifiedBy>christie coday</cp:lastModifiedBy>
  <cp:revision>1</cp:revision>
  <dcterms:created xsi:type="dcterms:W3CDTF">2017-08-20T23:23:00Z</dcterms:created>
  <dcterms:modified xsi:type="dcterms:W3CDTF">2017-08-20T23:23:00Z</dcterms:modified>
</cp:coreProperties>
</file>