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0" w:rsidRPr="005B4C3E" w:rsidRDefault="004156C0" w:rsidP="004156C0"/>
    <w:p w:rsidR="004156C0" w:rsidRDefault="004156C0" w:rsidP="004156C0">
      <w:pPr>
        <w:pStyle w:val="Title"/>
        <w:jc w:val="left"/>
        <w:rPr>
          <w:rFonts w:ascii="Comic Sans MS" w:hAnsi="Comic Sans MS"/>
        </w:rPr>
      </w:pPr>
    </w:p>
    <w:p w:rsidR="004156C0" w:rsidRPr="005B4C3E" w:rsidRDefault="004156C0" w:rsidP="004156C0"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64.5pt;margin-top:-2.25pt;width:315pt;height:54pt;z-index:251659264" adj="5665" fillcolor="black">
            <v:shadow color="#868686"/>
            <v:textpath style="font-family:&quot;Impact&quot;;font-size:20pt;v-text-kern:t" trim="t" fitpath="t" xscale="f" string="Classroom Rules"/>
          </v:shape>
        </w:pict>
      </w:r>
      <w:r w:rsidRPr="005B4C3E">
        <w:rPr>
          <w:noProof/>
        </w:rPr>
        <w:drawing>
          <wp:inline distT="0" distB="0" distL="0" distR="0" wp14:anchorId="00877C87" wp14:editId="68C0FF29">
            <wp:extent cx="795655" cy="735965"/>
            <wp:effectExtent l="0" t="0" r="4445" b="6985"/>
            <wp:docPr id="2" name="Picture 2" descr="j029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02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C0" w:rsidRPr="005B4C3E" w:rsidRDefault="004156C0" w:rsidP="004156C0"/>
    <w:p w:rsidR="004156C0" w:rsidRPr="005B4C3E" w:rsidRDefault="004156C0" w:rsidP="004156C0">
      <w:pPr>
        <w:numPr>
          <w:ilvl w:val="0"/>
          <w:numId w:val="1"/>
        </w:numPr>
        <w:tabs>
          <w:tab w:val="left" w:pos="1665"/>
        </w:tabs>
        <w:rPr>
          <w:rFonts w:ascii="Arial" w:hAnsi="Arial" w:cs="Arial"/>
        </w:rPr>
      </w:pPr>
      <w:r w:rsidRPr="005B4C3E">
        <w:rPr>
          <w:rFonts w:ascii="Arial" w:hAnsi="Arial" w:cs="Arial"/>
        </w:rPr>
        <w:t>Listen when your teacher is talking.</w:t>
      </w:r>
    </w:p>
    <w:p w:rsidR="004156C0" w:rsidRPr="005B4C3E" w:rsidRDefault="004156C0" w:rsidP="004156C0">
      <w:pPr>
        <w:numPr>
          <w:ilvl w:val="0"/>
          <w:numId w:val="1"/>
        </w:numPr>
        <w:tabs>
          <w:tab w:val="left" w:pos="1665"/>
        </w:tabs>
        <w:rPr>
          <w:rFonts w:ascii="Arial" w:hAnsi="Arial" w:cs="Arial"/>
        </w:rPr>
      </w:pPr>
      <w:r w:rsidRPr="005B4C3E">
        <w:rPr>
          <w:rFonts w:ascii="Arial" w:hAnsi="Arial" w:cs="Arial"/>
        </w:rPr>
        <w:t>Follow directions quickly.</w:t>
      </w:r>
    </w:p>
    <w:p w:rsidR="004156C0" w:rsidRPr="005B4C3E" w:rsidRDefault="004156C0" w:rsidP="004156C0">
      <w:pPr>
        <w:numPr>
          <w:ilvl w:val="0"/>
          <w:numId w:val="1"/>
        </w:numPr>
        <w:tabs>
          <w:tab w:val="left" w:pos="1665"/>
        </w:tabs>
        <w:rPr>
          <w:rFonts w:ascii="Arial" w:hAnsi="Arial" w:cs="Arial"/>
        </w:rPr>
      </w:pPr>
      <w:r w:rsidRPr="005B4C3E">
        <w:rPr>
          <w:rFonts w:ascii="Arial" w:hAnsi="Arial" w:cs="Arial"/>
        </w:rPr>
        <w:t>Keep your hands and feet to yourself.</w:t>
      </w:r>
    </w:p>
    <w:p w:rsidR="004156C0" w:rsidRPr="005B4C3E" w:rsidRDefault="004156C0" w:rsidP="004156C0">
      <w:pPr>
        <w:numPr>
          <w:ilvl w:val="0"/>
          <w:numId w:val="1"/>
        </w:numPr>
        <w:tabs>
          <w:tab w:val="left" w:pos="1665"/>
        </w:tabs>
        <w:rPr>
          <w:rFonts w:ascii="Arial" w:hAnsi="Arial" w:cs="Arial"/>
        </w:rPr>
      </w:pPr>
      <w:r w:rsidRPr="005B4C3E">
        <w:rPr>
          <w:rFonts w:ascii="Arial" w:hAnsi="Arial" w:cs="Arial"/>
        </w:rPr>
        <w:t>Raise your hand to speak or stand.</w:t>
      </w:r>
    </w:p>
    <w:p w:rsidR="004156C0" w:rsidRPr="005B4C3E" w:rsidRDefault="004156C0" w:rsidP="004156C0">
      <w:pPr>
        <w:numPr>
          <w:ilvl w:val="0"/>
          <w:numId w:val="1"/>
        </w:numPr>
        <w:tabs>
          <w:tab w:val="left" w:pos="1665"/>
        </w:tabs>
        <w:rPr>
          <w:rFonts w:ascii="Arial" w:hAnsi="Arial" w:cs="Arial"/>
        </w:rPr>
      </w:pPr>
      <w:r w:rsidRPr="005B4C3E">
        <w:rPr>
          <w:rFonts w:ascii="Arial" w:hAnsi="Arial" w:cs="Arial"/>
        </w:rPr>
        <w:t>Be safe, be kind, and be honest.</w:t>
      </w:r>
    </w:p>
    <w:p w:rsidR="004156C0" w:rsidRPr="005B4C3E" w:rsidRDefault="004156C0" w:rsidP="004156C0">
      <w:pPr>
        <w:numPr>
          <w:ilvl w:val="0"/>
          <w:numId w:val="1"/>
        </w:numPr>
        <w:tabs>
          <w:tab w:val="left" w:pos="1665"/>
        </w:tabs>
        <w:rPr>
          <w:rFonts w:ascii="Arial" w:hAnsi="Arial" w:cs="Arial"/>
        </w:rPr>
      </w:pPr>
      <w:r w:rsidRPr="005B4C3E">
        <w:rPr>
          <w:rFonts w:ascii="Arial" w:hAnsi="Arial" w:cs="Arial"/>
        </w:rPr>
        <w:t>Respect others, respect yourself, and respect our school.</w:t>
      </w:r>
    </w:p>
    <w:p w:rsidR="004156C0" w:rsidRPr="005B4C3E" w:rsidRDefault="004156C0" w:rsidP="004156C0">
      <w:pPr>
        <w:tabs>
          <w:tab w:val="left" w:pos="1665"/>
        </w:tabs>
        <w:rPr>
          <w:rFonts w:ascii="Arial" w:hAnsi="Arial" w:cs="Arial"/>
        </w:rPr>
      </w:pPr>
    </w:p>
    <w:p w:rsidR="004156C0" w:rsidRPr="005B4C3E" w:rsidRDefault="004156C0" w:rsidP="004156C0">
      <w:pPr>
        <w:tabs>
          <w:tab w:val="left" w:pos="1665"/>
        </w:tabs>
      </w:pPr>
    </w:p>
    <w:p w:rsidR="004156C0" w:rsidRPr="005B4C3E" w:rsidRDefault="004156C0" w:rsidP="004156C0">
      <w:pPr>
        <w:tabs>
          <w:tab w:val="left" w:pos="1665"/>
        </w:tabs>
      </w:pPr>
      <w:r w:rsidRPr="005B4C3E">
        <w:t xml:space="preserve">                 </w:t>
      </w:r>
    </w:p>
    <w:p w:rsidR="004156C0" w:rsidRPr="005B4C3E" w:rsidRDefault="004156C0" w:rsidP="004156C0">
      <w:pPr>
        <w:tabs>
          <w:tab w:val="left" w:pos="1665"/>
        </w:tabs>
      </w:pPr>
      <w:r>
        <w:rPr>
          <w:noProof/>
          <w:sz w:val="20"/>
        </w:rPr>
        <w:pict>
          <v:shape id="_x0000_s1027" type="#_x0000_t161" style="position:absolute;margin-left:64.5pt;margin-top:6.05pt;width:324pt;height:63pt;z-index:251660288" adj="5665" fillcolor="black">
            <v:shadow color="#868686"/>
            <v:textpath style="font-family:&quot;Impact&quot;;font-size:20pt;v-text-kern:t" trim="t" fitpath="t" xscale="f" string="Consequences"/>
          </v:shape>
        </w:pict>
      </w:r>
    </w:p>
    <w:p w:rsidR="004156C0" w:rsidRPr="005B4C3E" w:rsidRDefault="004156C0" w:rsidP="004156C0">
      <w:pPr>
        <w:tabs>
          <w:tab w:val="left" w:pos="1665"/>
        </w:tabs>
      </w:pPr>
      <w:r w:rsidRPr="005B4C3E">
        <w:rPr>
          <w:noProof/>
        </w:rPr>
        <w:drawing>
          <wp:inline distT="0" distB="0" distL="0" distR="0" wp14:anchorId="2AE210C4" wp14:editId="3DA9E957">
            <wp:extent cx="676910" cy="498475"/>
            <wp:effectExtent l="0" t="0" r="8890" b="0"/>
            <wp:docPr id="3" name="Picture 3" descr="j030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02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C0" w:rsidRPr="005B4C3E" w:rsidRDefault="004156C0" w:rsidP="004156C0">
      <w:pPr>
        <w:tabs>
          <w:tab w:val="left" w:pos="1665"/>
        </w:tabs>
      </w:pPr>
    </w:p>
    <w:p w:rsidR="004156C0" w:rsidRPr="005B4C3E" w:rsidRDefault="004156C0" w:rsidP="004156C0">
      <w:pPr>
        <w:tabs>
          <w:tab w:val="left" w:pos="1665"/>
        </w:tabs>
      </w:pPr>
    </w:p>
    <w:p w:rsidR="004156C0" w:rsidRPr="005B4C3E" w:rsidRDefault="004156C0" w:rsidP="004156C0">
      <w:pPr>
        <w:tabs>
          <w:tab w:val="left" w:pos="1665"/>
        </w:tabs>
      </w:pPr>
    </w:p>
    <w:p w:rsidR="004156C0" w:rsidRPr="00D0483F" w:rsidRDefault="004156C0" w:rsidP="004156C0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D0483F">
        <w:rPr>
          <w:rFonts w:ascii="Arial" w:eastAsiaTheme="minorEastAsia" w:hAnsi="Arial" w:cs="Arial"/>
          <w:color w:val="000000" w:themeColor="text1"/>
          <w:kern w:val="24"/>
        </w:rPr>
        <w:t>1.Warning</w:t>
      </w:r>
      <w:proofErr w:type="gramEnd"/>
    </w:p>
    <w:p w:rsidR="004156C0" w:rsidRPr="00D0483F" w:rsidRDefault="004156C0" w:rsidP="004156C0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D0483F">
        <w:rPr>
          <w:rFonts w:ascii="Arial" w:eastAsiaTheme="minorEastAsia" w:hAnsi="Arial" w:cs="Arial"/>
          <w:color w:val="000000" w:themeColor="text1"/>
          <w:kern w:val="24"/>
        </w:rPr>
        <w:t>2.Lose</w:t>
      </w:r>
      <w:proofErr w:type="gramEnd"/>
      <w:r w:rsidRPr="00D0483F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D0483F">
        <w:rPr>
          <w:rFonts w:ascii="Arial" w:eastAsiaTheme="minorEastAsia" w:hAnsi="Arial" w:cs="Arial"/>
          <w:color w:val="000000" w:themeColor="text1"/>
          <w:kern w:val="24"/>
        </w:rPr>
        <w:t>fuzzies</w:t>
      </w:r>
      <w:proofErr w:type="spellEnd"/>
    </w:p>
    <w:p w:rsidR="004156C0" w:rsidRPr="00D0483F" w:rsidRDefault="004156C0" w:rsidP="004156C0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D0483F">
        <w:rPr>
          <w:rFonts w:ascii="Arial" w:eastAsiaTheme="minorEastAsia" w:hAnsi="Arial" w:cs="Arial"/>
          <w:color w:val="000000" w:themeColor="text1"/>
          <w:kern w:val="24"/>
        </w:rPr>
        <w:t>3.Lose</w:t>
      </w:r>
      <w:proofErr w:type="gramEnd"/>
      <w:r w:rsidRPr="00D0483F">
        <w:rPr>
          <w:rFonts w:ascii="Arial" w:eastAsiaTheme="minorEastAsia" w:hAnsi="Arial" w:cs="Arial"/>
          <w:color w:val="000000" w:themeColor="text1"/>
          <w:kern w:val="24"/>
        </w:rPr>
        <w:t xml:space="preserve"> recess</w:t>
      </w:r>
    </w:p>
    <w:p w:rsidR="004156C0" w:rsidRPr="00D0483F" w:rsidRDefault="004156C0" w:rsidP="004156C0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D0483F">
        <w:rPr>
          <w:rFonts w:ascii="Arial" w:eastAsiaTheme="minorEastAsia" w:hAnsi="Arial" w:cs="Arial"/>
          <w:color w:val="000000" w:themeColor="text1"/>
          <w:kern w:val="24"/>
        </w:rPr>
        <w:t>4.Loss</w:t>
      </w:r>
      <w:proofErr w:type="gramEnd"/>
      <w:r w:rsidRPr="00D0483F">
        <w:rPr>
          <w:rFonts w:ascii="Arial" w:eastAsiaTheme="minorEastAsia" w:hAnsi="Arial" w:cs="Arial"/>
          <w:color w:val="000000" w:themeColor="text1"/>
          <w:kern w:val="24"/>
        </w:rPr>
        <w:t xml:space="preserve"> of 2 recesses</w:t>
      </w:r>
    </w:p>
    <w:p w:rsidR="004156C0" w:rsidRPr="00D0483F" w:rsidRDefault="004156C0" w:rsidP="004156C0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D0483F">
        <w:rPr>
          <w:rFonts w:ascii="Arial" w:eastAsiaTheme="minorEastAsia" w:hAnsi="Arial" w:cs="Arial"/>
          <w:color w:val="000000" w:themeColor="text1"/>
          <w:kern w:val="24"/>
        </w:rPr>
        <w:t>5.Loss</w:t>
      </w:r>
      <w:proofErr w:type="gramEnd"/>
      <w:r w:rsidRPr="00D0483F">
        <w:rPr>
          <w:rFonts w:ascii="Arial" w:eastAsiaTheme="minorEastAsia" w:hAnsi="Arial" w:cs="Arial"/>
          <w:color w:val="000000" w:themeColor="text1"/>
          <w:kern w:val="24"/>
        </w:rPr>
        <w:t xml:space="preserve"> of 2 recesses, phone call home, and loss of privileges</w:t>
      </w:r>
    </w:p>
    <w:p w:rsidR="004156C0" w:rsidRPr="00D0483F" w:rsidRDefault="004156C0" w:rsidP="004156C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0483F">
        <w:rPr>
          <w:rFonts w:ascii="Arial" w:eastAsiaTheme="minorEastAsia" w:hAnsi="Arial" w:cs="Arial"/>
          <w:color w:val="000000" w:themeColor="text1"/>
          <w:kern w:val="24"/>
        </w:rPr>
        <w:t> </w:t>
      </w:r>
    </w:p>
    <w:p w:rsidR="004156C0" w:rsidRPr="00D0483F" w:rsidRDefault="004156C0" w:rsidP="004156C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0483F">
        <w:rPr>
          <w:rFonts w:ascii="Arial" w:eastAsiaTheme="minorEastAsia" w:hAnsi="Arial" w:cs="Arial"/>
          <w:color w:val="000000" w:themeColor="text1"/>
          <w:kern w:val="24"/>
        </w:rPr>
        <w:t> </w:t>
      </w:r>
    </w:p>
    <w:p w:rsidR="004156C0" w:rsidRPr="00D0483F" w:rsidRDefault="004156C0" w:rsidP="004156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483F">
        <w:rPr>
          <w:rFonts w:ascii="Arial" w:eastAsiaTheme="minorEastAsia" w:hAnsi="Arial" w:cs="Arial"/>
          <w:b/>
          <w:bCs/>
          <w:color w:val="000000" w:themeColor="text1"/>
          <w:kern w:val="24"/>
        </w:rPr>
        <w:t>*NOTE*</w:t>
      </w:r>
    </w:p>
    <w:p w:rsidR="004156C0" w:rsidRPr="00D0483F" w:rsidRDefault="004156C0" w:rsidP="004156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483F">
        <w:rPr>
          <w:rFonts w:ascii="Arial" w:eastAsiaTheme="minorEastAsia" w:hAnsi="Arial" w:cs="Arial"/>
          <w:b/>
          <w:bCs/>
          <w:color w:val="000000" w:themeColor="text1"/>
          <w:kern w:val="24"/>
        </w:rPr>
        <w:t>SEVERE DISRUPTION WILL BE REFFERED TO THE OFFICE</w:t>
      </w:r>
    </w:p>
    <w:p w:rsidR="004156C0" w:rsidRPr="00D0483F" w:rsidRDefault="004156C0" w:rsidP="004156C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0483F">
        <w:rPr>
          <w:rFonts w:ascii="Arial" w:eastAsiaTheme="minorEastAsia" w:hAnsi="Arial" w:cs="Arial"/>
          <w:b/>
          <w:bCs/>
          <w:color w:val="000000" w:themeColor="text1"/>
          <w:kern w:val="24"/>
        </w:rPr>
        <w:t> </w:t>
      </w:r>
    </w:p>
    <w:p w:rsidR="004156C0" w:rsidRDefault="004156C0" w:rsidP="004156C0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D0483F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 DISCIPLINE: </w:t>
      </w:r>
      <w:r w:rsidRPr="00D0483F">
        <w:rPr>
          <w:rFonts w:ascii="Arial" w:eastAsiaTheme="minorEastAsia" w:hAnsi="Arial" w:cs="Arial"/>
          <w:color w:val="000000" w:themeColor="text1"/>
          <w:kern w:val="24"/>
        </w:rPr>
        <w:t xml:space="preserve">Every </w:t>
      </w:r>
      <w:r>
        <w:rPr>
          <w:rFonts w:ascii="Arial" w:eastAsiaTheme="minorEastAsia" w:hAnsi="Arial" w:cs="Arial"/>
          <w:color w:val="000000" w:themeColor="text1"/>
          <w:kern w:val="24"/>
        </w:rPr>
        <w:t>child</w:t>
      </w:r>
      <w:r w:rsidRPr="00D0483F">
        <w:rPr>
          <w:rFonts w:ascii="Arial" w:eastAsiaTheme="minorEastAsia" w:hAnsi="Arial" w:cs="Arial"/>
          <w:color w:val="000000" w:themeColor="text1"/>
          <w:kern w:val="24"/>
        </w:rPr>
        <w:t xml:space="preserve"> in my classroom has a right to expect a safe, caring environment, where they are comfortable taking educational risks.  I expect each child to do their personal best to follow the rules.  Each child needs to treat others respectfully, including listening attentively.  When a child does not follow the rules, he</w:t>
      </w:r>
      <w:r>
        <w:rPr>
          <w:rFonts w:ascii="Arial" w:eastAsiaTheme="minorEastAsia" w:hAnsi="Arial" w:cs="Arial"/>
          <w:color w:val="000000" w:themeColor="text1"/>
          <w:kern w:val="24"/>
        </w:rPr>
        <w:t>/</w:t>
      </w:r>
      <w:r w:rsidRPr="00D0483F">
        <w:rPr>
          <w:rFonts w:ascii="Arial" w:eastAsiaTheme="minorEastAsia" w:hAnsi="Arial" w:cs="Arial"/>
          <w:color w:val="000000" w:themeColor="text1"/>
          <w:kern w:val="24"/>
        </w:rPr>
        <w:t xml:space="preserve"> she will receive a warning, which will be followed up with other consequences as needed.  Consequences may include loss of </w:t>
      </w:r>
      <w:proofErr w:type="spellStart"/>
      <w:r w:rsidRPr="00D0483F">
        <w:rPr>
          <w:rFonts w:ascii="Arial" w:eastAsiaTheme="minorEastAsia" w:hAnsi="Arial" w:cs="Arial"/>
          <w:color w:val="000000" w:themeColor="text1"/>
          <w:kern w:val="24"/>
        </w:rPr>
        <w:t>fuzzies</w:t>
      </w:r>
      <w:proofErr w:type="spellEnd"/>
      <w:r w:rsidRPr="00D0483F">
        <w:rPr>
          <w:rFonts w:ascii="Arial" w:eastAsiaTheme="minorEastAsia" w:hAnsi="Arial" w:cs="Arial"/>
          <w:color w:val="000000" w:themeColor="text1"/>
          <w:kern w:val="24"/>
        </w:rPr>
        <w:t xml:space="preserve">, timeout, detention (missed recess), or missing out on a special class activity.  If misbehavior continues to occur, a call home will be made, sometimes by your child.  Please encourage your child to follow the rules and be a good Pleasant School Citizen.  I also watch for good behavior and reward that accordingly, such as giving </w:t>
      </w:r>
      <w:proofErr w:type="spellStart"/>
      <w:r w:rsidRPr="00D0483F">
        <w:rPr>
          <w:rFonts w:ascii="Arial" w:eastAsiaTheme="minorEastAsia" w:hAnsi="Arial" w:cs="Arial"/>
          <w:color w:val="000000" w:themeColor="text1"/>
          <w:kern w:val="24"/>
        </w:rPr>
        <w:t>fuzzies</w:t>
      </w:r>
      <w:proofErr w:type="spellEnd"/>
      <w:r w:rsidRPr="00D0483F">
        <w:rPr>
          <w:rFonts w:ascii="Arial" w:eastAsiaTheme="minorEastAsia" w:hAnsi="Arial" w:cs="Arial"/>
          <w:color w:val="000000" w:themeColor="text1"/>
          <w:kern w:val="24"/>
        </w:rPr>
        <w:t>, certificates, positive p</w:t>
      </w:r>
      <w:r>
        <w:rPr>
          <w:rFonts w:ascii="Arial" w:eastAsiaTheme="minorEastAsia" w:hAnsi="Arial" w:cs="Arial"/>
          <w:color w:val="000000" w:themeColor="text1"/>
          <w:kern w:val="24"/>
        </w:rPr>
        <w:t>hone calls home, and lunch club.</w:t>
      </w:r>
    </w:p>
    <w:p w:rsidR="00ED034C" w:rsidRDefault="00ED034C">
      <w:bookmarkStart w:id="0" w:name="_GoBack"/>
      <w:bookmarkEnd w:id="0"/>
    </w:p>
    <w:sectPr w:rsidR="00ED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43D3"/>
    <w:multiLevelType w:val="hybridMultilevel"/>
    <w:tmpl w:val="34F05420"/>
    <w:lvl w:ilvl="0" w:tplc="32D6C982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C0"/>
    <w:rsid w:val="004156C0"/>
    <w:rsid w:val="00E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6C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156C0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4156C0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6C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156C0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4156C0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Savage</dc:creator>
  <cp:lastModifiedBy>Holly Savage</cp:lastModifiedBy>
  <cp:revision>1</cp:revision>
  <dcterms:created xsi:type="dcterms:W3CDTF">2016-08-23T22:43:00Z</dcterms:created>
  <dcterms:modified xsi:type="dcterms:W3CDTF">2016-08-23T22:43:00Z</dcterms:modified>
</cp:coreProperties>
</file>